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1BC3" w:rsidRDefault="00B801DE">
      <w:pPr>
        <w:jc w:val="both"/>
      </w:pPr>
      <w:r>
        <w:t xml:space="preserve">Za določitev načina izvrševanja Pravilnika o ocenjevanju  znanja v srednjih šolah (Ur. l. 30/18) in Šolskih pravil ocenjevanja znanja v razmerah, nastalih zaradi širjenja okužbe z virusom SARS-COV-2, sprejema ravnateljica ERUDIO zasebne gimnazije, </w:t>
      </w:r>
      <w:proofErr w:type="spellStart"/>
      <w:r>
        <w:t>Litostro</w:t>
      </w:r>
      <w:r>
        <w:t>jska</w:t>
      </w:r>
      <w:proofErr w:type="spellEnd"/>
      <w:r>
        <w:t xml:space="preserve"> cesta 40, 1000 Ljubljana, Barbara Fortuna,</w:t>
      </w:r>
    </w:p>
    <w:p w14:paraId="00000002" w14:textId="77777777" w:rsidR="00371BC3" w:rsidRDefault="00371BC3">
      <w:pPr>
        <w:jc w:val="both"/>
      </w:pPr>
    </w:p>
    <w:p w14:paraId="00000003" w14:textId="77777777" w:rsidR="00371BC3" w:rsidRDefault="00371BC3">
      <w:pPr>
        <w:jc w:val="both"/>
      </w:pPr>
    </w:p>
    <w:p w14:paraId="00000004" w14:textId="77777777" w:rsidR="00371BC3" w:rsidRDefault="00B801DE">
      <w:pPr>
        <w:jc w:val="center"/>
        <w:rPr>
          <w:b/>
          <w:sz w:val="28"/>
          <w:szCs w:val="28"/>
        </w:rPr>
      </w:pPr>
      <w:r>
        <w:rPr>
          <w:b/>
          <w:sz w:val="28"/>
          <w:szCs w:val="28"/>
        </w:rPr>
        <w:t>NAVODILA ZA OCENJEVANJE ZNANJA V OKVIRU POUČEVANJA NA DALJAVO</w:t>
      </w:r>
    </w:p>
    <w:p w14:paraId="00000005" w14:textId="77777777" w:rsidR="00371BC3" w:rsidRDefault="00371BC3">
      <w:pPr>
        <w:jc w:val="center"/>
      </w:pPr>
    </w:p>
    <w:p w14:paraId="00000006"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07" w14:textId="77777777" w:rsidR="00371BC3" w:rsidRDefault="00B801DE">
      <w:pPr>
        <w:pBdr>
          <w:top w:val="nil"/>
          <w:left w:val="nil"/>
          <w:bottom w:val="nil"/>
          <w:right w:val="nil"/>
          <w:between w:val="nil"/>
        </w:pBdr>
        <w:spacing w:after="0"/>
        <w:jc w:val="center"/>
        <w:rPr>
          <w:color w:val="000000"/>
        </w:rPr>
      </w:pPr>
      <w:r>
        <w:rPr>
          <w:color w:val="000000"/>
        </w:rPr>
        <w:t>(namen navodil)</w:t>
      </w:r>
    </w:p>
    <w:p w14:paraId="00000008" w14:textId="77777777" w:rsidR="00371BC3" w:rsidRDefault="00371BC3">
      <w:pPr>
        <w:pBdr>
          <w:top w:val="nil"/>
          <w:left w:val="nil"/>
          <w:bottom w:val="nil"/>
          <w:right w:val="nil"/>
          <w:between w:val="nil"/>
        </w:pBdr>
        <w:spacing w:after="0"/>
        <w:jc w:val="center"/>
        <w:rPr>
          <w:color w:val="000000"/>
        </w:rPr>
      </w:pPr>
    </w:p>
    <w:p w14:paraId="00000009" w14:textId="77777777" w:rsidR="00371BC3" w:rsidRDefault="00B801DE">
      <w:pPr>
        <w:pBdr>
          <w:top w:val="nil"/>
          <w:left w:val="nil"/>
          <w:bottom w:val="nil"/>
          <w:right w:val="nil"/>
          <w:between w:val="nil"/>
        </w:pBdr>
        <w:spacing w:after="0"/>
        <w:jc w:val="both"/>
        <w:rPr>
          <w:color w:val="000000"/>
        </w:rPr>
      </w:pPr>
      <w:r>
        <w:rPr>
          <w:color w:val="000000"/>
        </w:rPr>
        <w:t>Ta navodila opisujejo postopek in način ocenjevanja znanja pri poučevanju na daljavo, ki ga izvajajo učitelji in dijaki E</w:t>
      </w:r>
      <w:r>
        <w:rPr>
          <w:color w:val="000000"/>
        </w:rPr>
        <w:t>RUDIO zasebne gimnazije.</w:t>
      </w:r>
    </w:p>
    <w:p w14:paraId="0000000A" w14:textId="77777777" w:rsidR="00371BC3" w:rsidRDefault="00371BC3">
      <w:pPr>
        <w:pBdr>
          <w:top w:val="nil"/>
          <w:left w:val="nil"/>
          <w:bottom w:val="nil"/>
          <w:right w:val="nil"/>
          <w:between w:val="nil"/>
        </w:pBdr>
        <w:spacing w:after="0"/>
        <w:jc w:val="both"/>
        <w:rPr>
          <w:color w:val="000000"/>
        </w:rPr>
      </w:pPr>
    </w:p>
    <w:p w14:paraId="0000000B"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0C" w14:textId="77777777" w:rsidR="00371BC3" w:rsidRDefault="00B801DE">
      <w:pPr>
        <w:pBdr>
          <w:top w:val="nil"/>
          <w:left w:val="nil"/>
          <w:bottom w:val="nil"/>
          <w:right w:val="nil"/>
          <w:between w:val="nil"/>
        </w:pBdr>
        <w:spacing w:after="0"/>
        <w:jc w:val="center"/>
        <w:rPr>
          <w:color w:val="000000"/>
        </w:rPr>
      </w:pPr>
      <w:r>
        <w:rPr>
          <w:color w:val="000000"/>
        </w:rPr>
        <w:t>(definicija pojmov)</w:t>
      </w:r>
    </w:p>
    <w:p w14:paraId="0000000D" w14:textId="77777777" w:rsidR="00371BC3" w:rsidRDefault="00371BC3">
      <w:pPr>
        <w:pBdr>
          <w:top w:val="nil"/>
          <w:left w:val="nil"/>
          <w:bottom w:val="nil"/>
          <w:right w:val="nil"/>
          <w:between w:val="nil"/>
        </w:pBdr>
        <w:spacing w:after="0"/>
        <w:jc w:val="both"/>
        <w:rPr>
          <w:color w:val="000000"/>
        </w:rPr>
      </w:pPr>
    </w:p>
    <w:p w14:paraId="0000000E" w14:textId="77777777" w:rsidR="00371BC3" w:rsidRDefault="00B801DE">
      <w:pPr>
        <w:pBdr>
          <w:top w:val="nil"/>
          <w:left w:val="nil"/>
          <w:bottom w:val="nil"/>
          <w:right w:val="nil"/>
          <w:between w:val="nil"/>
        </w:pBdr>
        <w:spacing w:after="0"/>
        <w:jc w:val="both"/>
        <w:rPr>
          <w:color w:val="000000"/>
        </w:rPr>
      </w:pPr>
      <w:r>
        <w:rPr>
          <w:b/>
          <w:color w:val="000000"/>
        </w:rPr>
        <w:t>Orodje</w:t>
      </w:r>
      <w:r>
        <w:rPr>
          <w:color w:val="000000"/>
        </w:rPr>
        <w:t xml:space="preserve"> je skupni izraz za informacijske platforme, aplikacije, protokole in strojno opremo, uporabljene pri poučevanju na daljavo.</w:t>
      </w:r>
    </w:p>
    <w:p w14:paraId="0000000F" w14:textId="77777777" w:rsidR="00371BC3" w:rsidRDefault="00371BC3">
      <w:pPr>
        <w:pBdr>
          <w:top w:val="nil"/>
          <w:left w:val="nil"/>
          <w:bottom w:val="nil"/>
          <w:right w:val="nil"/>
          <w:between w:val="nil"/>
        </w:pBdr>
        <w:spacing w:after="0"/>
        <w:jc w:val="both"/>
        <w:rPr>
          <w:color w:val="000000"/>
        </w:rPr>
      </w:pPr>
    </w:p>
    <w:p w14:paraId="00000010" w14:textId="77777777" w:rsidR="00371BC3" w:rsidRDefault="00B801DE">
      <w:pPr>
        <w:pBdr>
          <w:top w:val="nil"/>
          <w:left w:val="nil"/>
          <w:bottom w:val="nil"/>
          <w:right w:val="nil"/>
          <w:between w:val="nil"/>
        </w:pBdr>
        <w:spacing w:after="0"/>
        <w:jc w:val="both"/>
        <w:rPr>
          <w:color w:val="000000"/>
        </w:rPr>
      </w:pPr>
      <w:r>
        <w:rPr>
          <w:b/>
          <w:color w:val="000000"/>
        </w:rPr>
        <w:t xml:space="preserve">Videokonferenca </w:t>
      </w:r>
      <w:r>
        <w:rPr>
          <w:color w:val="000000"/>
        </w:rPr>
        <w:t xml:space="preserve"> je sestanek dveh ali več udeležencev, pri čemer udeleženci sestanka niso fizično navzoči v istem prostoru, temveč</w:t>
      </w:r>
      <w:r>
        <w:rPr>
          <w:color w:val="000000"/>
        </w:rPr>
        <w:t xml:space="preserve"> se njihov govor in slika s pomočjo informacijskih tehnologij v realnem času prenašata do naprav drugih udeležencev.</w:t>
      </w:r>
    </w:p>
    <w:p w14:paraId="00000011" w14:textId="77777777" w:rsidR="00371BC3" w:rsidRDefault="00371BC3">
      <w:pPr>
        <w:pBdr>
          <w:top w:val="nil"/>
          <w:left w:val="nil"/>
          <w:bottom w:val="nil"/>
          <w:right w:val="nil"/>
          <w:between w:val="nil"/>
        </w:pBdr>
        <w:spacing w:after="0"/>
        <w:jc w:val="both"/>
        <w:rPr>
          <w:color w:val="000000"/>
        </w:rPr>
      </w:pPr>
    </w:p>
    <w:p w14:paraId="00000012" w14:textId="77777777" w:rsidR="00371BC3" w:rsidRDefault="00B801DE">
      <w:pPr>
        <w:pBdr>
          <w:top w:val="nil"/>
          <w:left w:val="nil"/>
          <w:bottom w:val="nil"/>
          <w:right w:val="nil"/>
          <w:between w:val="nil"/>
        </w:pBdr>
        <w:spacing w:after="0"/>
        <w:jc w:val="both"/>
        <w:rPr>
          <w:color w:val="000000"/>
        </w:rPr>
      </w:pPr>
      <w:r>
        <w:rPr>
          <w:b/>
          <w:color w:val="000000"/>
        </w:rPr>
        <w:t xml:space="preserve">Izvajalci </w:t>
      </w:r>
      <w:r>
        <w:rPr>
          <w:color w:val="000000"/>
        </w:rPr>
        <w:t>izobraževanja in ocenjevanja znanja na daljavo so učitelji ERUDIO zasebne gimnazije.</w:t>
      </w:r>
    </w:p>
    <w:p w14:paraId="00000013" w14:textId="77777777" w:rsidR="00371BC3" w:rsidRDefault="00371BC3">
      <w:pPr>
        <w:pBdr>
          <w:top w:val="nil"/>
          <w:left w:val="nil"/>
          <w:bottom w:val="nil"/>
          <w:right w:val="nil"/>
          <w:between w:val="nil"/>
        </w:pBdr>
        <w:spacing w:after="0"/>
        <w:jc w:val="both"/>
        <w:rPr>
          <w:color w:val="000000"/>
        </w:rPr>
      </w:pPr>
    </w:p>
    <w:p w14:paraId="00000014" w14:textId="77777777" w:rsidR="00371BC3" w:rsidRDefault="00B801DE">
      <w:pPr>
        <w:pBdr>
          <w:top w:val="nil"/>
          <w:left w:val="nil"/>
          <w:bottom w:val="nil"/>
          <w:right w:val="nil"/>
          <w:between w:val="nil"/>
        </w:pBdr>
        <w:spacing w:after="0"/>
        <w:jc w:val="both"/>
        <w:rPr>
          <w:color w:val="000000"/>
        </w:rPr>
      </w:pPr>
      <w:r>
        <w:rPr>
          <w:b/>
          <w:color w:val="000000"/>
        </w:rPr>
        <w:t xml:space="preserve">Uporabniki </w:t>
      </w:r>
      <w:r>
        <w:rPr>
          <w:color w:val="000000"/>
        </w:rPr>
        <w:t>izobraževanja in ocenjevanja zn</w:t>
      </w:r>
      <w:r>
        <w:rPr>
          <w:color w:val="000000"/>
        </w:rPr>
        <w:t>anja na daljavo so dijaki ERUDIO zasebne gimnazije.</w:t>
      </w:r>
    </w:p>
    <w:p w14:paraId="00000015" w14:textId="77777777" w:rsidR="00371BC3" w:rsidRDefault="00371BC3">
      <w:pPr>
        <w:pBdr>
          <w:top w:val="nil"/>
          <w:left w:val="nil"/>
          <w:bottom w:val="nil"/>
          <w:right w:val="nil"/>
          <w:between w:val="nil"/>
        </w:pBdr>
        <w:spacing w:after="0"/>
        <w:jc w:val="both"/>
        <w:rPr>
          <w:color w:val="000000"/>
        </w:rPr>
      </w:pPr>
    </w:p>
    <w:p w14:paraId="00000016"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17" w14:textId="77777777" w:rsidR="00371BC3" w:rsidRDefault="00B801DE">
      <w:pPr>
        <w:pBdr>
          <w:top w:val="nil"/>
          <w:left w:val="nil"/>
          <w:bottom w:val="nil"/>
          <w:right w:val="nil"/>
          <w:between w:val="nil"/>
        </w:pBdr>
        <w:spacing w:after="0"/>
        <w:jc w:val="center"/>
        <w:rPr>
          <w:color w:val="000000"/>
        </w:rPr>
      </w:pPr>
      <w:r>
        <w:rPr>
          <w:color w:val="000000"/>
        </w:rPr>
        <w:t>(uporaba orodij)</w:t>
      </w:r>
    </w:p>
    <w:p w14:paraId="00000018" w14:textId="77777777" w:rsidR="00371BC3" w:rsidRDefault="00371BC3">
      <w:pPr>
        <w:pBdr>
          <w:top w:val="nil"/>
          <w:left w:val="nil"/>
          <w:bottom w:val="nil"/>
          <w:right w:val="nil"/>
          <w:between w:val="nil"/>
        </w:pBdr>
        <w:spacing w:after="0"/>
        <w:jc w:val="center"/>
        <w:rPr>
          <w:color w:val="000000"/>
        </w:rPr>
      </w:pPr>
    </w:p>
    <w:p w14:paraId="00000019" w14:textId="77777777" w:rsidR="00371BC3" w:rsidRDefault="00B801DE">
      <w:pPr>
        <w:pBdr>
          <w:top w:val="nil"/>
          <w:left w:val="nil"/>
          <w:bottom w:val="nil"/>
          <w:right w:val="nil"/>
          <w:between w:val="nil"/>
        </w:pBdr>
        <w:spacing w:after="0"/>
        <w:jc w:val="both"/>
        <w:rPr>
          <w:color w:val="000000"/>
        </w:rPr>
      </w:pPr>
      <w:r>
        <w:rPr>
          <w:color w:val="000000"/>
        </w:rPr>
        <w:t>Pri ocenjevanju znanja se uporabljajo orodja, navedena v prilogi A Šolskih pravil za uporabo orodij za poučevanje na daljavo. Izvajalec mora pred izvedbo ocenjevanja znanja uporabnike seznaniti z načinom uporabe orodij za namen ocenjevanja znanja. Izvajale</w:t>
      </w:r>
      <w:r>
        <w:rPr>
          <w:color w:val="000000"/>
        </w:rPr>
        <w:t>c uporabi orodja na enak način pri preverjanju in ocenjevanju znanja.</w:t>
      </w:r>
    </w:p>
    <w:p w14:paraId="0000001A" w14:textId="77777777" w:rsidR="00371BC3" w:rsidRDefault="00371BC3">
      <w:pPr>
        <w:pBdr>
          <w:top w:val="nil"/>
          <w:left w:val="nil"/>
          <w:bottom w:val="nil"/>
          <w:right w:val="nil"/>
          <w:between w:val="nil"/>
        </w:pBdr>
        <w:spacing w:after="0"/>
        <w:jc w:val="both"/>
        <w:rPr>
          <w:color w:val="000000"/>
        </w:rPr>
      </w:pPr>
    </w:p>
    <w:p w14:paraId="0000001B" w14:textId="77777777" w:rsidR="00371BC3" w:rsidRDefault="00B801DE">
      <w:pPr>
        <w:numPr>
          <w:ilvl w:val="0"/>
          <w:numId w:val="2"/>
        </w:numPr>
        <w:pBdr>
          <w:top w:val="nil"/>
          <w:left w:val="nil"/>
          <w:bottom w:val="nil"/>
          <w:right w:val="nil"/>
          <w:between w:val="nil"/>
        </w:pBdr>
        <w:spacing w:after="0"/>
        <w:jc w:val="center"/>
      </w:pPr>
      <w:r>
        <w:rPr>
          <w:color w:val="000000"/>
        </w:rPr>
        <w:t xml:space="preserve"> člen</w:t>
      </w:r>
    </w:p>
    <w:p w14:paraId="0000001C" w14:textId="77777777" w:rsidR="00371BC3" w:rsidRDefault="00B801DE">
      <w:pPr>
        <w:pBdr>
          <w:top w:val="nil"/>
          <w:left w:val="nil"/>
          <w:bottom w:val="nil"/>
          <w:right w:val="nil"/>
          <w:between w:val="nil"/>
        </w:pBdr>
        <w:spacing w:after="0"/>
        <w:jc w:val="center"/>
        <w:rPr>
          <w:color w:val="000000"/>
        </w:rPr>
      </w:pPr>
      <w:r>
        <w:rPr>
          <w:color w:val="000000"/>
        </w:rPr>
        <w:t>(presoja kriterijev za izvedbo ocenjevanja znanja)</w:t>
      </w:r>
    </w:p>
    <w:p w14:paraId="0000001D" w14:textId="77777777" w:rsidR="00371BC3" w:rsidRDefault="00371BC3">
      <w:pPr>
        <w:pBdr>
          <w:top w:val="nil"/>
          <w:left w:val="nil"/>
          <w:bottom w:val="nil"/>
          <w:right w:val="nil"/>
          <w:between w:val="nil"/>
        </w:pBdr>
        <w:spacing w:after="0"/>
        <w:jc w:val="both"/>
        <w:rPr>
          <w:color w:val="000000"/>
        </w:rPr>
      </w:pPr>
    </w:p>
    <w:p w14:paraId="0000001E" w14:textId="77777777" w:rsidR="00371BC3" w:rsidRDefault="00B801DE">
      <w:pPr>
        <w:pBdr>
          <w:top w:val="nil"/>
          <w:left w:val="nil"/>
          <w:bottom w:val="nil"/>
          <w:right w:val="nil"/>
          <w:between w:val="nil"/>
        </w:pBdr>
        <w:spacing w:after="0"/>
        <w:jc w:val="both"/>
        <w:rPr>
          <w:color w:val="000000"/>
        </w:rPr>
      </w:pPr>
      <w:r>
        <w:rPr>
          <w:color w:val="000000"/>
        </w:rPr>
        <w:t>Izvajalec sam presodi, če bo cilje, ki so jih dijaki dosegali v obdobju poučevanja na daljavo, vrednotil tudi z oceno.</w:t>
      </w:r>
    </w:p>
    <w:p w14:paraId="0000001F" w14:textId="77777777" w:rsidR="00371BC3" w:rsidRDefault="00371BC3">
      <w:pPr>
        <w:pBdr>
          <w:top w:val="nil"/>
          <w:left w:val="nil"/>
          <w:bottom w:val="nil"/>
          <w:right w:val="nil"/>
          <w:between w:val="nil"/>
        </w:pBdr>
        <w:spacing w:after="0"/>
        <w:jc w:val="both"/>
      </w:pPr>
    </w:p>
    <w:p w14:paraId="00000020" w14:textId="77777777" w:rsidR="00371BC3" w:rsidRDefault="00371BC3">
      <w:pPr>
        <w:pBdr>
          <w:top w:val="nil"/>
          <w:left w:val="nil"/>
          <w:bottom w:val="nil"/>
          <w:right w:val="nil"/>
          <w:between w:val="nil"/>
        </w:pBdr>
        <w:spacing w:after="0"/>
        <w:jc w:val="both"/>
      </w:pPr>
    </w:p>
    <w:p w14:paraId="00000021" w14:textId="77777777" w:rsidR="00371BC3" w:rsidRDefault="00371BC3">
      <w:pPr>
        <w:pBdr>
          <w:top w:val="nil"/>
          <w:left w:val="nil"/>
          <w:bottom w:val="nil"/>
          <w:right w:val="nil"/>
          <w:between w:val="nil"/>
        </w:pBdr>
        <w:spacing w:after="0"/>
        <w:jc w:val="both"/>
      </w:pPr>
    </w:p>
    <w:p w14:paraId="00000022" w14:textId="77777777" w:rsidR="00371BC3" w:rsidRDefault="00371BC3">
      <w:pPr>
        <w:pBdr>
          <w:top w:val="nil"/>
          <w:left w:val="nil"/>
          <w:bottom w:val="nil"/>
          <w:right w:val="nil"/>
          <w:between w:val="nil"/>
        </w:pBdr>
        <w:spacing w:after="0"/>
        <w:jc w:val="both"/>
      </w:pPr>
    </w:p>
    <w:p w14:paraId="00000023"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24" w14:textId="77777777" w:rsidR="00371BC3" w:rsidRDefault="00B801DE">
      <w:pPr>
        <w:pBdr>
          <w:top w:val="nil"/>
          <w:left w:val="nil"/>
          <w:bottom w:val="nil"/>
          <w:right w:val="nil"/>
          <w:between w:val="nil"/>
        </w:pBdr>
        <w:spacing w:after="0"/>
        <w:jc w:val="center"/>
        <w:rPr>
          <w:color w:val="000000"/>
        </w:rPr>
      </w:pPr>
      <w:r>
        <w:rPr>
          <w:color w:val="000000"/>
        </w:rPr>
        <w:lastRenderedPageBreak/>
        <w:t>(načini ocenjevanja znanja)</w:t>
      </w:r>
    </w:p>
    <w:p w14:paraId="00000025" w14:textId="77777777" w:rsidR="00371BC3" w:rsidRDefault="00371BC3">
      <w:pPr>
        <w:pBdr>
          <w:top w:val="nil"/>
          <w:left w:val="nil"/>
          <w:bottom w:val="nil"/>
          <w:right w:val="nil"/>
          <w:between w:val="nil"/>
        </w:pBdr>
        <w:spacing w:after="0"/>
        <w:jc w:val="both"/>
        <w:rPr>
          <w:color w:val="000000"/>
        </w:rPr>
      </w:pPr>
    </w:p>
    <w:p w14:paraId="00000026" w14:textId="77777777" w:rsidR="00371BC3" w:rsidRDefault="00B801DE">
      <w:pPr>
        <w:pBdr>
          <w:top w:val="nil"/>
          <w:left w:val="nil"/>
          <w:bottom w:val="nil"/>
          <w:right w:val="nil"/>
          <w:between w:val="nil"/>
        </w:pBdr>
        <w:spacing w:after="0"/>
        <w:jc w:val="both"/>
        <w:rPr>
          <w:color w:val="000000"/>
        </w:rPr>
      </w:pPr>
      <w:r>
        <w:rPr>
          <w:color w:val="000000"/>
        </w:rPr>
        <w:t>Pri ocenjevanju znanja v okviru poučevanja na daljavo se uporablja Pravilnik o ocenjevanju  znanja v srednjih šolah. Ocenjevanje znanja poteka z uporabo videokonferenčnih orodij. Izvajalci in uporabniki se morajo ravnati p</w:t>
      </w:r>
      <w:r>
        <w:rPr>
          <w:color w:val="000000"/>
        </w:rPr>
        <w:t xml:space="preserve">o navodilih, ki so del šolskih pravil za uporabo orodij za poučevanje na daljavo. </w:t>
      </w:r>
    </w:p>
    <w:p w14:paraId="00000027" w14:textId="77777777" w:rsidR="00371BC3" w:rsidRDefault="00371BC3">
      <w:pPr>
        <w:pBdr>
          <w:top w:val="nil"/>
          <w:left w:val="nil"/>
          <w:bottom w:val="nil"/>
          <w:right w:val="nil"/>
          <w:between w:val="nil"/>
        </w:pBdr>
        <w:spacing w:after="0"/>
        <w:jc w:val="both"/>
        <w:rPr>
          <w:color w:val="000000"/>
        </w:rPr>
      </w:pPr>
    </w:p>
    <w:p w14:paraId="00000028"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29" w14:textId="77777777" w:rsidR="00371BC3" w:rsidRDefault="00B801DE">
      <w:pPr>
        <w:pBdr>
          <w:top w:val="nil"/>
          <w:left w:val="nil"/>
          <w:bottom w:val="nil"/>
          <w:right w:val="nil"/>
          <w:between w:val="nil"/>
        </w:pBdr>
        <w:spacing w:after="0"/>
        <w:jc w:val="center"/>
        <w:rPr>
          <w:color w:val="000000"/>
        </w:rPr>
      </w:pPr>
      <w:r>
        <w:rPr>
          <w:color w:val="000000"/>
        </w:rPr>
        <w:t>(</w:t>
      </w:r>
      <w:r>
        <w:t>obvezen preizkus uporabe orodij</w:t>
      </w:r>
      <w:r>
        <w:rPr>
          <w:color w:val="000000"/>
        </w:rPr>
        <w:t>)</w:t>
      </w:r>
    </w:p>
    <w:p w14:paraId="0000002A" w14:textId="77777777" w:rsidR="00371BC3" w:rsidRDefault="00371BC3">
      <w:pPr>
        <w:pBdr>
          <w:top w:val="nil"/>
          <w:left w:val="nil"/>
          <w:bottom w:val="nil"/>
          <w:right w:val="nil"/>
          <w:between w:val="nil"/>
        </w:pBdr>
        <w:spacing w:after="0"/>
        <w:jc w:val="both"/>
        <w:rPr>
          <w:color w:val="000000"/>
        </w:rPr>
      </w:pPr>
    </w:p>
    <w:p w14:paraId="0000002B" w14:textId="77777777" w:rsidR="00371BC3" w:rsidRDefault="00B801DE">
      <w:pPr>
        <w:pBdr>
          <w:top w:val="nil"/>
          <w:left w:val="nil"/>
          <w:bottom w:val="nil"/>
          <w:right w:val="nil"/>
          <w:between w:val="nil"/>
        </w:pBdr>
        <w:spacing w:after="0"/>
        <w:jc w:val="both"/>
        <w:rPr>
          <w:color w:val="000000"/>
        </w:rPr>
      </w:pPr>
      <w:r>
        <w:rPr>
          <w:color w:val="000000"/>
        </w:rPr>
        <w:t>Pred prvo izvedbo ocenjevanja znanja mora izvajalec z vsemi uporabniki, katerih znanje namerava ocenjevati, opraviti najmanj en prei</w:t>
      </w:r>
      <w:r>
        <w:rPr>
          <w:color w:val="000000"/>
        </w:rPr>
        <w:t>zkus uporabe orodij, uporabljenih pri ocenjevanju znanja. Pri preizkusu pridobljene ocene niso veljavne.</w:t>
      </w:r>
    </w:p>
    <w:p w14:paraId="0000002C" w14:textId="77777777" w:rsidR="00371BC3" w:rsidRDefault="00371BC3">
      <w:pPr>
        <w:pBdr>
          <w:top w:val="nil"/>
          <w:left w:val="nil"/>
          <w:bottom w:val="nil"/>
          <w:right w:val="nil"/>
          <w:between w:val="nil"/>
        </w:pBdr>
        <w:spacing w:after="0"/>
        <w:jc w:val="both"/>
        <w:rPr>
          <w:color w:val="000000"/>
        </w:rPr>
      </w:pPr>
    </w:p>
    <w:p w14:paraId="0000002D" w14:textId="77777777" w:rsidR="00371BC3" w:rsidRDefault="00B801DE">
      <w:pPr>
        <w:pBdr>
          <w:top w:val="nil"/>
          <w:left w:val="nil"/>
          <w:bottom w:val="nil"/>
          <w:right w:val="nil"/>
          <w:between w:val="nil"/>
        </w:pBdr>
        <w:spacing w:after="0"/>
        <w:jc w:val="both"/>
        <w:rPr>
          <w:color w:val="000000"/>
        </w:rPr>
      </w:pPr>
      <w:r>
        <w:rPr>
          <w:color w:val="000000"/>
        </w:rPr>
        <w:t>Uporabniku, ki nima ustreznih tehničnih pogojev za izvedbo ocenjevanja znanja na daljavo, mora šola omogočiti alternativni način ocenjevanja znanja, k</w:t>
      </w:r>
      <w:r>
        <w:rPr>
          <w:color w:val="000000"/>
        </w:rPr>
        <w:t>i je v skladu s Pravilnikom o ocenjevanju znanja v srednjih šolah in ne ogroža zdravja izvajalca in uporabnika. Če to ni mogoče, ocenjevanja na daljavo ne sme izvesti.</w:t>
      </w:r>
    </w:p>
    <w:p w14:paraId="0000002E" w14:textId="77777777" w:rsidR="00371BC3" w:rsidRDefault="00371BC3">
      <w:pPr>
        <w:pBdr>
          <w:top w:val="nil"/>
          <w:left w:val="nil"/>
          <w:bottom w:val="nil"/>
          <w:right w:val="nil"/>
          <w:between w:val="nil"/>
        </w:pBdr>
        <w:spacing w:after="0"/>
        <w:jc w:val="both"/>
        <w:rPr>
          <w:color w:val="000000"/>
        </w:rPr>
      </w:pPr>
    </w:p>
    <w:p w14:paraId="0000002F" w14:textId="77777777" w:rsidR="00371BC3" w:rsidRDefault="00B801DE">
      <w:pPr>
        <w:pBdr>
          <w:top w:val="nil"/>
          <w:left w:val="nil"/>
          <w:bottom w:val="nil"/>
          <w:right w:val="nil"/>
          <w:between w:val="nil"/>
        </w:pBdr>
        <w:spacing w:after="0"/>
        <w:jc w:val="both"/>
        <w:rPr>
          <w:color w:val="000000"/>
        </w:rPr>
      </w:pPr>
      <w:r>
        <w:rPr>
          <w:color w:val="000000"/>
        </w:rPr>
        <w:t>Dejansko ocenjevanje znanja na daljavo mora potekati na enak način kot obvezni preizkus uporab</w:t>
      </w:r>
      <w:r>
        <w:t>e orodij</w:t>
      </w:r>
      <w:r>
        <w:rPr>
          <w:color w:val="000000"/>
        </w:rPr>
        <w:t>.</w:t>
      </w:r>
    </w:p>
    <w:p w14:paraId="00000030" w14:textId="77777777" w:rsidR="00371BC3" w:rsidRDefault="00371BC3">
      <w:pPr>
        <w:pBdr>
          <w:top w:val="nil"/>
          <w:left w:val="nil"/>
          <w:bottom w:val="nil"/>
          <w:right w:val="nil"/>
          <w:between w:val="nil"/>
        </w:pBdr>
        <w:spacing w:after="0"/>
        <w:jc w:val="both"/>
        <w:rPr>
          <w:color w:val="000000"/>
        </w:rPr>
      </w:pPr>
    </w:p>
    <w:p w14:paraId="00000031"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32" w14:textId="77777777" w:rsidR="00371BC3" w:rsidRDefault="00B801DE">
      <w:pPr>
        <w:pBdr>
          <w:top w:val="nil"/>
          <w:left w:val="nil"/>
          <w:bottom w:val="nil"/>
          <w:right w:val="nil"/>
          <w:between w:val="nil"/>
        </w:pBdr>
        <w:spacing w:after="0"/>
        <w:jc w:val="center"/>
        <w:rPr>
          <w:color w:val="000000"/>
        </w:rPr>
      </w:pPr>
      <w:r>
        <w:rPr>
          <w:color w:val="000000"/>
        </w:rPr>
        <w:t>(snemanje videokonference)</w:t>
      </w:r>
    </w:p>
    <w:p w14:paraId="00000033" w14:textId="77777777" w:rsidR="00371BC3" w:rsidRDefault="00371BC3">
      <w:pPr>
        <w:pBdr>
          <w:top w:val="nil"/>
          <w:left w:val="nil"/>
          <w:bottom w:val="nil"/>
          <w:right w:val="nil"/>
          <w:between w:val="nil"/>
        </w:pBdr>
        <w:spacing w:after="0"/>
        <w:jc w:val="both"/>
        <w:rPr>
          <w:color w:val="000000"/>
        </w:rPr>
      </w:pPr>
    </w:p>
    <w:p w14:paraId="00000034" w14:textId="77777777" w:rsidR="00371BC3" w:rsidRDefault="00B801DE">
      <w:pPr>
        <w:pBdr>
          <w:top w:val="nil"/>
          <w:left w:val="nil"/>
          <w:bottom w:val="nil"/>
          <w:right w:val="nil"/>
          <w:between w:val="nil"/>
        </w:pBdr>
        <w:spacing w:after="0"/>
        <w:jc w:val="both"/>
        <w:rPr>
          <w:color w:val="000000"/>
        </w:rPr>
      </w:pPr>
      <w:r>
        <w:rPr>
          <w:color w:val="000000"/>
        </w:rPr>
        <w:t xml:space="preserve">Videokonferenco, ki se vzpostavi za namen ocenjevanja znanja, lahko izvajalec snema z namenom dokazovanja izvedbe ocenjevanja znanja in podeljene ocene znanja. Pred vzpostavitvijo videokonference mora izvajalec objaviti obvestilo, da se bo videokonferenca </w:t>
      </w:r>
      <w:r>
        <w:rPr>
          <w:color w:val="000000"/>
        </w:rPr>
        <w:t xml:space="preserve">snemala. </w:t>
      </w:r>
    </w:p>
    <w:p w14:paraId="00000035" w14:textId="77777777" w:rsidR="00371BC3" w:rsidRDefault="00371BC3">
      <w:pPr>
        <w:pBdr>
          <w:top w:val="nil"/>
          <w:left w:val="nil"/>
          <w:bottom w:val="nil"/>
          <w:right w:val="nil"/>
          <w:between w:val="nil"/>
        </w:pBdr>
        <w:spacing w:after="0"/>
        <w:jc w:val="both"/>
        <w:rPr>
          <w:color w:val="000000"/>
        </w:rPr>
      </w:pPr>
    </w:p>
    <w:p w14:paraId="00000036" w14:textId="77777777" w:rsidR="00371BC3" w:rsidRDefault="00B801DE">
      <w:pPr>
        <w:pBdr>
          <w:top w:val="nil"/>
          <w:left w:val="nil"/>
          <w:bottom w:val="nil"/>
          <w:right w:val="nil"/>
          <w:between w:val="nil"/>
        </w:pBdr>
        <w:spacing w:after="0"/>
        <w:jc w:val="both"/>
        <w:rPr>
          <w:color w:val="000000"/>
        </w:rPr>
      </w:pPr>
      <w:r>
        <w:rPr>
          <w:color w:val="000000"/>
        </w:rPr>
        <w:t>Za snemanje mora izvajalec vnaprej pridobiti soglasje uporabnika, katerega znanje ocenjuje, oziroma njegovih staršev. Č</w:t>
      </w:r>
      <w:r>
        <w:rPr>
          <w:color w:val="000000"/>
        </w:rPr>
        <w:t>e uporabnik oziroma starši s snemanjem ne soglašajo, se šteje, da uporabnik nima ustreznih tehničnih pogojev za izvedbo ocenje</w:t>
      </w:r>
      <w:r>
        <w:rPr>
          <w:color w:val="000000"/>
        </w:rPr>
        <w:t>vanja znanja in šola uporabnika na daljavo ne oceni.</w:t>
      </w:r>
    </w:p>
    <w:p w14:paraId="00000037" w14:textId="77777777" w:rsidR="00371BC3" w:rsidRDefault="00371BC3">
      <w:pPr>
        <w:pBdr>
          <w:top w:val="nil"/>
          <w:left w:val="nil"/>
          <w:bottom w:val="nil"/>
          <w:right w:val="nil"/>
          <w:between w:val="nil"/>
        </w:pBdr>
        <w:spacing w:after="0"/>
        <w:jc w:val="both"/>
        <w:rPr>
          <w:color w:val="000000"/>
        </w:rPr>
      </w:pPr>
    </w:p>
    <w:p w14:paraId="00000038" w14:textId="77777777" w:rsidR="00371BC3" w:rsidRDefault="00B801DE">
      <w:pPr>
        <w:pBdr>
          <w:top w:val="nil"/>
          <w:left w:val="nil"/>
          <w:bottom w:val="nil"/>
          <w:right w:val="nil"/>
          <w:between w:val="nil"/>
        </w:pBdr>
        <w:spacing w:after="0"/>
        <w:jc w:val="both"/>
        <w:rPr>
          <w:color w:val="000000"/>
        </w:rPr>
      </w:pPr>
      <w:r>
        <w:rPr>
          <w:color w:val="000000"/>
        </w:rPr>
        <w:t>Posnetek videokonference se hrani do vključno zadnjega dne šolskega leta, v katerem je bilo ocenjevanje znanja izvedeno.</w:t>
      </w:r>
    </w:p>
    <w:p w14:paraId="00000039" w14:textId="77777777" w:rsidR="00371BC3" w:rsidRDefault="00371BC3">
      <w:pPr>
        <w:pBdr>
          <w:top w:val="nil"/>
          <w:left w:val="nil"/>
          <w:bottom w:val="nil"/>
          <w:right w:val="nil"/>
          <w:between w:val="nil"/>
        </w:pBdr>
        <w:spacing w:after="0"/>
        <w:jc w:val="both"/>
        <w:rPr>
          <w:color w:val="000000"/>
        </w:rPr>
      </w:pPr>
    </w:p>
    <w:p w14:paraId="0000003A"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3B" w14:textId="77777777" w:rsidR="00371BC3" w:rsidRDefault="00B801DE">
      <w:pPr>
        <w:pBdr>
          <w:top w:val="nil"/>
          <w:left w:val="nil"/>
          <w:bottom w:val="nil"/>
          <w:right w:val="nil"/>
          <w:between w:val="nil"/>
        </w:pBdr>
        <w:spacing w:after="0"/>
        <w:jc w:val="center"/>
        <w:rPr>
          <w:color w:val="000000"/>
        </w:rPr>
      </w:pPr>
      <w:r>
        <w:rPr>
          <w:color w:val="000000"/>
        </w:rPr>
        <w:t>(navzočnost tretjih oseb)</w:t>
      </w:r>
    </w:p>
    <w:p w14:paraId="0000003C" w14:textId="77777777" w:rsidR="00371BC3" w:rsidRDefault="00371BC3">
      <w:pPr>
        <w:pBdr>
          <w:top w:val="nil"/>
          <w:left w:val="nil"/>
          <w:bottom w:val="nil"/>
          <w:right w:val="nil"/>
          <w:between w:val="nil"/>
        </w:pBdr>
        <w:spacing w:after="0"/>
        <w:jc w:val="both"/>
        <w:rPr>
          <w:color w:val="000000"/>
        </w:rPr>
      </w:pPr>
    </w:p>
    <w:p w14:paraId="0000003D" w14:textId="77777777" w:rsidR="00371BC3" w:rsidRDefault="00B801DE">
      <w:pPr>
        <w:pBdr>
          <w:top w:val="nil"/>
          <w:left w:val="nil"/>
          <w:bottom w:val="nil"/>
          <w:right w:val="nil"/>
          <w:between w:val="nil"/>
        </w:pBdr>
        <w:spacing w:after="0"/>
        <w:jc w:val="both"/>
        <w:rPr>
          <w:color w:val="000000"/>
        </w:rPr>
      </w:pPr>
      <w:r>
        <w:rPr>
          <w:color w:val="000000"/>
        </w:rPr>
        <w:t>Pri ocenjevanju znanja na daljavo so lahko navzoči zgolj izvajalec, uporabnik, katerega znanje se ocenjuje in uporabniki iz istega oddelka, kot je uporabnik, katerega znanje se ocenjuje. Uporabniki, katerih znanje se ne ocenjuje, ocenjevanemu ne smejo poma</w:t>
      </w:r>
      <w:r>
        <w:rPr>
          <w:color w:val="000000"/>
        </w:rPr>
        <w:t xml:space="preserve">gati. Po potrebi je lahko navzoč tudi drugi strokovni delavec šole. </w:t>
      </w:r>
    </w:p>
    <w:p w14:paraId="0000003E" w14:textId="77777777" w:rsidR="00371BC3" w:rsidRDefault="00371BC3">
      <w:pPr>
        <w:pBdr>
          <w:top w:val="nil"/>
          <w:left w:val="nil"/>
          <w:bottom w:val="nil"/>
          <w:right w:val="nil"/>
          <w:between w:val="nil"/>
        </w:pBdr>
        <w:spacing w:after="0"/>
        <w:jc w:val="both"/>
        <w:rPr>
          <w:color w:val="000000"/>
        </w:rPr>
      </w:pPr>
    </w:p>
    <w:p w14:paraId="0000003F" w14:textId="77777777" w:rsidR="00371BC3" w:rsidRDefault="00B801DE">
      <w:pPr>
        <w:pBdr>
          <w:top w:val="nil"/>
          <w:left w:val="nil"/>
          <w:bottom w:val="nil"/>
          <w:right w:val="nil"/>
          <w:between w:val="nil"/>
        </w:pBdr>
        <w:jc w:val="both"/>
        <w:rPr>
          <w:color w:val="000000"/>
        </w:rPr>
      </w:pPr>
      <w:r>
        <w:rPr>
          <w:color w:val="000000"/>
        </w:rPr>
        <w:t>Navzočnost tretjih oseb, ki niso navedene v 1. odstavku 8. člena teh navodil, je dovoljena samo do vzpostavitve videokonferenčne povezave in po zaključenem ocenjevanju znanja, razen če i</w:t>
      </w:r>
      <w:r>
        <w:rPr>
          <w:color w:val="000000"/>
        </w:rPr>
        <w:t>zvajalec pred vzpostavitvijo videokonference določi drugače.</w:t>
      </w:r>
    </w:p>
    <w:p w14:paraId="00000040"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41" w14:textId="77777777" w:rsidR="00371BC3" w:rsidRDefault="00B801DE">
      <w:pPr>
        <w:pBdr>
          <w:top w:val="nil"/>
          <w:left w:val="nil"/>
          <w:bottom w:val="nil"/>
          <w:right w:val="nil"/>
          <w:between w:val="nil"/>
        </w:pBdr>
        <w:spacing w:after="0"/>
        <w:jc w:val="center"/>
        <w:rPr>
          <w:color w:val="000000"/>
        </w:rPr>
      </w:pPr>
      <w:r>
        <w:rPr>
          <w:color w:val="000000"/>
        </w:rPr>
        <w:lastRenderedPageBreak/>
        <w:t>(kriteriji in načrt ocenjevanja)</w:t>
      </w:r>
    </w:p>
    <w:p w14:paraId="00000042" w14:textId="77777777" w:rsidR="00371BC3" w:rsidRDefault="00371BC3">
      <w:pPr>
        <w:pBdr>
          <w:top w:val="nil"/>
          <w:left w:val="nil"/>
          <w:bottom w:val="nil"/>
          <w:right w:val="nil"/>
          <w:between w:val="nil"/>
        </w:pBdr>
        <w:spacing w:after="0"/>
        <w:jc w:val="both"/>
        <w:rPr>
          <w:color w:val="000000"/>
        </w:rPr>
      </w:pPr>
    </w:p>
    <w:p w14:paraId="00000043" w14:textId="77777777" w:rsidR="00371BC3" w:rsidRDefault="00B801DE">
      <w:pPr>
        <w:pBdr>
          <w:top w:val="nil"/>
          <w:left w:val="nil"/>
          <w:bottom w:val="nil"/>
          <w:right w:val="nil"/>
          <w:between w:val="nil"/>
        </w:pBdr>
        <w:spacing w:after="0"/>
        <w:jc w:val="both"/>
        <w:rPr>
          <w:color w:val="000000"/>
        </w:rPr>
      </w:pPr>
      <w:r>
        <w:rPr>
          <w:color w:val="000000"/>
        </w:rPr>
        <w:t>Aktiv strokovnih delavcev na šoli pred prvo izvedbo ocenjevanja znanja na daljavo oblikuje prilagojene minimalne standarde in kriterije za ocenjevanje znanja pri poučevanju na daljavo</w:t>
      </w:r>
      <w:r>
        <w:t xml:space="preserve"> in jih objavijo v spletni učilnici predmeta. </w:t>
      </w:r>
    </w:p>
    <w:p w14:paraId="00000044" w14:textId="77777777" w:rsidR="00371BC3" w:rsidRDefault="00B801DE">
      <w:pPr>
        <w:pBdr>
          <w:top w:val="nil"/>
          <w:left w:val="nil"/>
          <w:bottom w:val="nil"/>
          <w:right w:val="nil"/>
          <w:between w:val="nil"/>
        </w:pBdr>
        <w:spacing w:after="0"/>
        <w:jc w:val="both"/>
        <w:rPr>
          <w:color w:val="000000"/>
        </w:rPr>
      </w:pPr>
      <w:r>
        <w:rPr>
          <w:color w:val="000000"/>
        </w:rPr>
        <w:t xml:space="preserve">Uporabnike s kriteriji in </w:t>
      </w:r>
      <w:r>
        <w:rPr>
          <w:color w:val="000000"/>
        </w:rPr>
        <w:t>načrtom ocenjevanja seznani izvajalec.</w:t>
      </w:r>
    </w:p>
    <w:p w14:paraId="00000045" w14:textId="77777777" w:rsidR="00371BC3" w:rsidRDefault="00371BC3">
      <w:pPr>
        <w:pBdr>
          <w:top w:val="nil"/>
          <w:left w:val="nil"/>
          <w:bottom w:val="nil"/>
          <w:right w:val="nil"/>
          <w:between w:val="nil"/>
        </w:pBdr>
        <w:spacing w:after="0"/>
        <w:jc w:val="both"/>
        <w:rPr>
          <w:color w:val="000000"/>
        </w:rPr>
      </w:pPr>
    </w:p>
    <w:p w14:paraId="00000046"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47" w14:textId="77777777" w:rsidR="00371BC3" w:rsidRDefault="00B801DE">
      <w:pPr>
        <w:pBdr>
          <w:top w:val="nil"/>
          <w:left w:val="nil"/>
          <w:bottom w:val="nil"/>
          <w:right w:val="nil"/>
          <w:between w:val="nil"/>
        </w:pBdr>
        <w:spacing w:after="0"/>
        <w:jc w:val="center"/>
        <w:rPr>
          <w:color w:val="000000"/>
        </w:rPr>
      </w:pPr>
      <w:r>
        <w:rPr>
          <w:color w:val="000000"/>
        </w:rPr>
        <w:t>(fleksibilno organiziran urnik)</w:t>
      </w:r>
    </w:p>
    <w:p w14:paraId="00000048" w14:textId="77777777" w:rsidR="00371BC3" w:rsidRDefault="00371BC3">
      <w:pPr>
        <w:pBdr>
          <w:top w:val="nil"/>
          <w:left w:val="nil"/>
          <w:bottom w:val="nil"/>
          <w:right w:val="nil"/>
          <w:between w:val="nil"/>
        </w:pBdr>
        <w:spacing w:after="0"/>
        <w:jc w:val="both"/>
        <w:rPr>
          <w:color w:val="000000"/>
        </w:rPr>
      </w:pPr>
    </w:p>
    <w:p w14:paraId="00000049" w14:textId="77777777" w:rsidR="00371BC3" w:rsidRDefault="00B801DE">
      <w:pPr>
        <w:pBdr>
          <w:top w:val="nil"/>
          <w:left w:val="nil"/>
          <w:bottom w:val="nil"/>
          <w:right w:val="nil"/>
          <w:between w:val="nil"/>
        </w:pBdr>
        <w:spacing w:after="0"/>
        <w:jc w:val="both"/>
        <w:rPr>
          <w:color w:val="000000"/>
        </w:rPr>
      </w:pPr>
      <w:r>
        <w:rPr>
          <w:color w:val="000000"/>
        </w:rPr>
        <w:t xml:space="preserve">V primeru, da se je zaradi fleksibilno organiziranega urnika pouk predmeta začel v drugem ocenjevalnem obdobju, izvajalec lahko oceni znanje uporabnikov na podlagi zbranih in na </w:t>
      </w:r>
      <w:r>
        <w:rPr>
          <w:color w:val="000000"/>
        </w:rPr>
        <w:t>daljavo pridobljenih dokazov o učenju. Uporabniki morajo biti natančno seznanjeni z izbiro izdelkov, ki bodo ocenjeni, morajo imeti možnost sodelovati in izvajalcu predlagati, kateri izdelek (ali izdelki) po njihovi presoji najbolje odraža usvojeno znanje.</w:t>
      </w:r>
    </w:p>
    <w:p w14:paraId="0000004A" w14:textId="77777777" w:rsidR="00371BC3" w:rsidRDefault="00371BC3">
      <w:pPr>
        <w:pBdr>
          <w:top w:val="nil"/>
          <w:left w:val="nil"/>
          <w:bottom w:val="nil"/>
          <w:right w:val="nil"/>
          <w:between w:val="nil"/>
        </w:pBdr>
        <w:spacing w:after="0"/>
        <w:jc w:val="both"/>
        <w:rPr>
          <w:color w:val="000000"/>
        </w:rPr>
      </w:pPr>
    </w:p>
    <w:p w14:paraId="0000004B"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4C" w14:textId="77777777" w:rsidR="00371BC3" w:rsidRDefault="00B801DE">
      <w:pPr>
        <w:pBdr>
          <w:top w:val="nil"/>
          <w:left w:val="nil"/>
          <w:bottom w:val="nil"/>
          <w:right w:val="nil"/>
          <w:between w:val="nil"/>
        </w:pBdr>
        <w:spacing w:after="0"/>
        <w:jc w:val="center"/>
        <w:rPr>
          <w:color w:val="000000"/>
        </w:rPr>
      </w:pPr>
      <w:r>
        <w:rPr>
          <w:color w:val="000000"/>
        </w:rPr>
        <w:t>(število ocenjevanj znanja)</w:t>
      </w:r>
    </w:p>
    <w:p w14:paraId="0000004D" w14:textId="77777777" w:rsidR="00371BC3" w:rsidRDefault="00371BC3">
      <w:pPr>
        <w:pBdr>
          <w:top w:val="nil"/>
          <w:left w:val="nil"/>
          <w:bottom w:val="nil"/>
          <w:right w:val="nil"/>
          <w:between w:val="nil"/>
        </w:pBdr>
        <w:spacing w:after="0"/>
        <w:jc w:val="both"/>
        <w:rPr>
          <w:color w:val="000000"/>
        </w:rPr>
      </w:pPr>
    </w:p>
    <w:p w14:paraId="0000004E" w14:textId="77777777" w:rsidR="00371BC3" w:rsidRDefault="00B801DE">
      <w:pPr>
        <w:pBdr>
          <w:top w:val="nil"/>
          <w:left w:val="nil"/>
          <w:bottom w:val="nil"/>
          <w:right w:val="nil"/>
          <w:between w:val="nil"/>
        </w:pBdr>
        <w:spacing w:after="0"/>
        <w:jc w:val="both"/>
        <w:rPr>
          <w:color w:val="000000"/>
        </w:rPr>
      </w:pPr>
      <w:r>
        <w:rPr>
          <w:color w:val="000000"/>
        </w:rPr>
        <w:t>Za določitev števila ocenjevanj znanja v okviru poučevanja na daljavo se uporabljajo šolska pravila ocenjevanja znanja, upoštevaje prilagojene kriterije za ocenjevanje znanja pri poučevanju na daljavo in trajanje neprekinjenega obdobja poučevanja na daljav</w:t>
      </w:r>
      <w:r>
        <w:rPr>
          <w:color w:val="000000"/>
        </w:rPr>
        <w:t>o.</w:t>
      </w:r>
    </w:p>
    <w:p w14:paraId="0000004F" w14:textId="77777777" w:rsidR="00371BC3" w:rsidRDefault="00371BC3">
      <w:pPr>
        <w:pBdr>
          <w:top w:val="nil"/>
          <w:left w:val="nil"/>
          <w:bottom w:val="nil"/>
          <w:right w:val="nil"/>
          <w:between w:val="nil"/>
        </w:pBdr>
        <w:spacing w:after="0"/>
        <w:jc w:val="both"/>
        <w:rPr>
          <w:color w:val="000000"/>
        </w:rPr>
      </w:pPr>
    </w:p>
    <w:p w14:paraId="00000050"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51" w14:textId="77777777" w:rsidR="00371BC3" w:rsidRDefault="00B801DE">
      <w:pPr>
        <w:pBdr>
          <w:top w:val="nil"/>
          <w:left w:val="nil"/>
          <w:bottom w:val="nil"/>
          <w:right w:val="nil"/>
          <w:between w:val="nil"/>
        </w:pBdr>
        <w:spacing w:after="0"/>
        <w:jc w:val="center"/>
        <w:rPr>
          <w:color w:val="000000"/>
        </w:rPr>
      </w:pPr>
      <w:r>
        <w:rPr>
          <w:color w:val="000000"/>
        </w:rPr>
        <w:t>(ocenjevanje izdelkov)</w:t>
      </w:r>
    </w:p>
    <w:p w14:paraId="00000052" w14:textId="77777777" w:rsidR="00371BC3" w:rsidRDefault="00371BC3">
      <w:pPr>
        <w:pBdr>
          <w:top w:val="nil"/>
          <w:left w:val="nil"/>
          <w:bottom w:val="nil"/>
          <w:right w:val="nil"/>
          <w:between w:val="nil"/>
        </w:pBdr>
        <w:spacing w:after="0"/>
        <w:jc w:val="both"/>
        <w:rPr>
          <w:color w:val="000000"/>
        </w:rPr>
      </w:pPr>
    </w:p>
    <w:p w14:paraId="00000053" w14:textId="77777777" w:rsidR="00371BC3" w:rsidRDefault="00B801DE">
      <w:pPr>
        <w:pBdr>
          <w:top w:val="nil"/>
          <w:left w:val="nil"/>
          <w:bottom w:val="nil"/>
          <w:right w:val="nil"/>
          <w:between w:val="nil"/>
        </w:pBdr>
        <w:spacing w:after="0"/>
        <w:jc w:val="both"/>
        <w:rPr>
          <w:color w:val="000000"/>
        </w:rPr>
      </w:pPr>
      <w:r>
        <w:rPr>
          <w:color w:val="000000"/>
        </w:rPr>
        <w:t>Pri ocenjevanju izdelka izvajalec omogoči uporabniku vpogled v popravljen in ocenjen izdelek z ustrezno zapisano obrazložitvijo oziroma povratno informacijo o dosežku.</w:t>
      </w:r>
    </w:p>
    <w:p w14:paraId="00000054" w14:textId="77777777" w:rsidR="00371BC3" w:rsidRDefault="00371BC3">
      <w:pPr>
        <w:pBdr>
          <w:top w:val="nil"/>
          <w:left w:val="nil"/>
          <w:bottom w:val="nil"/>
          <w:right w:val="nil"/>
          <w:between w:val="nil"/>
        </w:pBdr>
        <w:spacing w:after="0"/>
        <w:jc w:val="both"/>
        <w:rPr>
          <w:color w:val="000000"/>
        </w:rPr>
      </w:pPr>
    </w:p>
    <w:p w14:paraId="00000055"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56" w14:textId="77777777" w:rsidR="00371BC3" w:rsidRDefault="00B801DE">
      <w:pPr>
        <w:pBdr>
          <w:top w:val="nil"/>
          <w:left w:val="nil"/>
          <w:bottom w:val="nil"/>
          <w:right w:val="nil"/>
          <w:between w:val="nil"/>
        </w:pBdr>
        <w:spacing w:after="0"/>
        <w:jc w:val="center"/>
        <w:rPr>
          <w:color w:val="000000"/>
        </w:rPr>
      </w:pPr>
      <w:r>
        <w:rPr>
          <w:color w:val="000000"/>
        </w:rPr>
        <w:t>(uporabnik s posebnimi potrebami)</w:t>
      </w:r>
    </w:p>
    <w:p w14:paraId="00000057" w14:textId="77777777" w:rsidR="00371BC3" w:rsidRDefault="00371BC3">
      <w:pPr>
        <w:pBdr>
          <w:top w:val="nil"/>
          <w:left w:val="nil"/>
          <w:bottom w:val="nil"/>
          <w:right w:val="nil"/>
          <w:between w:val="nil"/>
        </w:pBdr>
        <w:spacing w:after="0"/>
        <w:jc w:val="both"/>
        <w:rPr>
          <w:color w:val="000000"/>
        </w:rPr>
      </w:pPr>
    </w:p>
    <w:p w14:paraId="00000058" w14:textId="77777777" w:rsidR="00371BC3" w:rsidRDefault="00B801DE">
      <w:pPr>
        <w:pBdr>
          <w:top w:val="nil"/>
          <w:left w:val="nil"/>
          <w:bottom w:val="nil"/>
          <w:right w:val="nil"/>
          <w:between w:val="nil"/>
        </w:pBdr>
        <w:spacing w:after="0"/>
        <w:jc w:val="both"/>
        <w:rPr>
          <w:color w:val="000000"/>
        </w:rPr>
      </w:pPr>
      <w:r>
        <w:rPr>
          <w:color w:val="000000"/>
        </w:rPr>
        <w:t>Pri preverjanj</w:t>
      </w:r>
      <w:r>
        <w:rPr>
          <w:color w:val="000000"/>
        </w:rPr>
        <w:t>u in ocenjevanju znanja uporabnika s posebnimi potrebami izvajalec upošteva individualizirani program, ki se v času izobraževanja na daljavo prilagodi nastalim razmeram. S spremenjenim individualiziranim programom, v katerem se opredeli oblika in način oce</w:t>
      </w:r>
      <w:r>
        <w:rPr>
          <w:color w:val="000000"/>
        </w:rPr>
        <w:t>njevanja znanja glede na individualne potrebe in zmožnosti uporabnika ter pogoje za ocenjevanje na daljavo, razrednik seznani starše, dijaka in oddelčni profesorski zbor. Pri ocenjevanju znanja uporabnika s posebnimi potrebami izvajalec upošteva prilagodit</w:t>
      </w:r>
      <w:r>
        <w:rPr>
          <w:color w:val="000000"/>
        </w:rPr>
        <w:t>ve, določene v spremenjenem individualiziranem programu.</w:t>
      </w:r>
    </w:p>
    <w:p w14:paraId="00000059" w14:textId="77777777" w:rsidR="00371BC3" w:rsidRDefault="00371BC3">
      <w:pPr>
        <w:pBdr>
          <w:top w:val="nil"/>
          <w:left w:val="nil"/>
          <w:bottom w:val="nil"/>
          <w:right w:val="nil"/>
          <w:between w:val="nil"/>
        </w:pBdr>
        <w:spacing w:after="0"/>
        <w:jc w:val="both"/>
        <w:rPr>
          <w:color w:val="000000"/>
        </w:rPr>
      </w:pPr>
    </w:p>
    <w:p w14:paraId="0000005A"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5B" w14:textId="77777777" w:rsidR="00371BC3" w:rsidRDefault="00B801DE">
      <w:pPr>
        <w:pBdr>
          <w:top w:val="nil"/>
          <w:left w:val="nil"/>
          <w:bottom w:val="nil"/>
          <w:right w:val="nil"/>
          <w:between w:val="nil"/>
        </w:pBdr>
        <w:spacing w:after="0"/>
        <w:jc w:val="center"/>
        <w:rPr>
          <w:color w:val="000000"/>
        </w:rPr>
      </w:pPr>
      <w:r>
        <w:rPr>
          <w:color w:val="000000"/>
        </w:rPr>
        <w:t>(</w:t>
      </w:r>
      <w:r>
        <w:t>popravljanje ocenjevanja</w:t>
      </w:r>
      <w:r>
        <w:rPr>
          <w:color w:val="000000"/>
        </w:rPr>
        <w:t>)</w:t>
      </w:r>
    </w:p>
    <w:p w14:paraId="0000005C" w14:textId="77777777" w:rsidR="00371BC3" w:rsidRDefault="00371BC3">
      <w:pPr>
        <w:pBdr>
          <w:top w:val="nil"/>
          <w:left w:val="nil"/>
          <w:bottom w:val="nil"/>
          <w:right w:val="nil"/>
          <w:between w:val="nil"/>
        </w:pBdr>
        <w:spacing w:after="0"/>
        <w:jc w:val="both"/>
        <w:rPr>
          <w:color w:val="000000"/>
        </w:rPr>
      </w:pPr>
    </w:p>
    <w:p w14:paraId="0000005D" w14:textId="77777777" w:rsidR="00371BC3" w:rsidRDefault="00B801DE">
      <w:pPr>
        <w:pBdr>
          <w:top w:val="nil"/>
          <w:left w:val="nil"/>
          <w:bottom w:val="nil"/>
          <w:right w:val="nil"/>
          <w:between w:val="nil"/>
        </w:pBdr>
        <w:spacing w:after="0"/>
        <w:jc w:val="both"/>
      </w:pPr>
      <w:r>
        <w:rPr>
          <w:color w:val="000000"/>
        </w:rPr>
        <w:t>Za po</w:t>
      </w:r>
      <w:r>
        <w:t>pravljanje</w:t>
      </w:r>
      <w:r>
        <w:rPr>
          <w:color w:val="000000"/>
        </w:rPr>
        <w:t xml:space="preserve"> ocenjevanja na daljavo veljajo pogoji in kriteriji, ki so zapisani v šolskih pravilih ocenjevanja znanja</w:t>
      </w:r>
      <w:r>
        <w:t>.</w:t>
      </w:r>
    </w:p>
    <w:p w14:paraId="0000005E" w14:textId="77777777" w:rsidR="00371BC3" w:rsidRDefault="00B801DE">
      <w:pPr>
        <w:pBdr>
          <w:top w:val="nil"/>
          <w:left w:val="nil"/>
          <w:bottom w:val="nil"/>
          <w:right w:val="nil"/>
          <w:between w:val="nil"/>
        </w:pBdr>
        <w:spacing w:after="0"/>
        <w:jc w:val="both"/>
      </w:pPr>
      <w:r>
        <w:t xml:space="preserve">Če zaradi izredne situacije ne bo možna izvedba popravljanja ocenjevanja, se bo popravljanje in izboljševanje ocen izvedlo v </w:t>
      </w:r>
      <w:proofErr w:type="spellStart"/>
      <w:r>
        <w:t>predkonferenčnem</w:t>
      </w:r>
      <w:proofErr w:type="spellEnd"/>
      <w:r>
        <w:t xml:space="preserve"> roku.</w:t>
      </w:r>
    </w:p>
    <w:p w14:paraId="0000005F"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60" w14:textId="77777777" w:rsidR="00371BC3" w:rsidRDefault="00B801DE">
      <w:pPr>
        <w:pBdr>
          <w:top w:val="nil"/>
          <w:left w:val="nil"/>
          <w:bottom w:val="nil"/>
          <w:right w:val="nil"/>
          <w:between w:val="nil"/>
        </w:pBdr>
        <w:spacing w:after="0"/>
        <w:jc w:val="center"/>
        <w:rPr>
          <w:color w:val="000000"/>
        </w:rPr>
      </w:pPr>
      <w:r>
        <w:rPr>
          <w:color w:val="000000"/>
        </w:rPr>
        <w:t>(zaključevanje ocen)</w:t>
      </w:r>
    </w:p>
    <w:p w14:paraId="00000061" w14:textId="77777777" w:rsidR="00371BC3" w:rsidRDefault="00371BC3">
      <w:pPr>
        <w:pBdr>
          <w:top w:val="nil"/>
          <w:left w:val="nil"/>
          <w:bottom w:val="nil"/>
          <w:right w:val="nil"/>
          <w:between w:val="nil"/>
        </w:pBdr>
        <w:spacing w:after="0"/>
        <w:jc w:val="both"/>
        <w:rPr>
          <w:color w:val="000000"/>
        </w:rPr>
      </w:pPr>
    </w:p>
    <w:p w14:paraId="00000062" w14:textId="77777777" w:rsidR="00371BC3" w:rsidRDefault="00B801DE">
      <w:pPr>
        <w:pBdr>
          <w:top w:val="nil"/>
          <w:left w:val="nil"/>
          <w:bottom w:val="nil"/>
          <w:right w:val="nil"/>
          <w:between w:val="nil"/>
        </w:pBdr>
        <w:jc w:val="both"/>
        <w:rPr>
          <w:color w:val="000000"/>
        </w:rPr>
      </w:pPr>
      <w:r>
        <w:rPr>
          <w:color w:val="000000"/>
        </w:rPr>
        <w:t>Ocene, pridobljene z ocenjevanjem znanja na daljavo, so pri zaključevanju ocen obravnavane enako kot ocene, pridobljene z ocenjevanjem znanja v šolskih prostorih.</w:t>
      </w:r>
    </w:p>
    <w:p w14:paraId="00000063" w14:textId="77777777" w:rsidR="00371BC3" w:rsidRDefault="00371BC3"/>
    <w:p w14:paraId="00000064"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65" w14:textId="77777777" w:rsidR="00371BC3" w:rsidRDefault="00B801DE">
      <w:pPr>
        <w:pBdr>
          <w:top w:val="nil"/>
          <w:left w:val="nil"/>
          <w:bottom w:val="nil"/>
          <w:right w:val="nil"/>
          <w:between w:val="nil"/>
        </w:pBdr>
        <w:ind w:firstLine="284"/>
        <w:jc w:val="center"/>
        <w:rPr>
          <w:color w:val="000000"/>
        </w:rPr>
      </w:pPr>
      <w:r>
        <w:rPr>
          <w:color w:val="000000"/>
        </w:rPr>
        <w:t>(kršitve)</w:t>
      </w:r>
    </w:p>
    <w:p w14:paraId="00000066" w14:textId="77777777" w:rsidR="00371BC3" w:rsidRDefault="00B801DE">
      <w:pPr>
        <w:jc w:val="both"/>
      </w:pPr>
      <w:r>
        <w:t>Če so pri ocenjevanju na daljavo po vzpostavitvi videokonference navzoče tret</w:t>
      </w:r>
      <w:r>
        <w:t xml:space="preserve">je osebe, ki niso navedene v 1. odstavku 8. člena teh navodil, ali </w:t>
      </w:r>
      <w:proofErr w:type="spellStart"/>
      <w:r>
        <w:t>neocenjevani</w:t>
      </w:r>
      <w:proofErr w:type="spellEnd"/>
      <w:r>
        <w:t xml:space="preserve"> uporabniki pomagajo ocenjevanemu, se ocenjevanje znanja prekine.</w:t>
      </w:r>
    </w:p>
    <w:p w14:paraId="00000067" w14:textId="77777777" w:rsidR="00371BC3" w:rsidRDefault="00B801DE">
      <w:pPr>
        <w:jc w:val="both"/>
      </w:pPr>
      <w:r>
        <w:t>Če se ocenjevanje znanja z uporabo orodij za poučevanje na daljavo ne izvede v skladu s šolskimi pravili za upo</w:t>
      </w:r>
      <w:r>
        <w:t>rabo orodij za poučevanje na daljavo, šolskimi pravili, šolskimi pravili ocenjevanja znanja, predpisi, ki urejajo področje varnosti in zdravja pri delu ali drugimi predpisi, se kršitelja obravnava v skladu s predpisi, ki jih je kršil.</w:t>
      </w:r>
    </w:p>
    <w:p w14:paraId="00000068" w14:textId="77777777" w:rsidR="00371BC3" w:rsidRDefault="00371BC3">
      <w:pPr>
        <w:jc w:val="both"/>
      </w:pPr>
    </w:p>
    <w:p w14:paraId="00000069" w14:textId="77777777" w:rsidR="00371BC3" w:rsidRDefault="00B801DE">
      <w:pPr>
        <w:numPr>
          <w:ilvl w:val="0"/>
          <w:numId w:val="2"/>
        </w:numPr>
        <w:pBdr>
          <w:top w:val="nil"/>
          <w:left w:val="nil"/>
          <w:bottom w:val="nil"/>
          <w:right w:val="nil"/>
          <w:between w:val="nil"/>
        </w:pBdr>
        <w:spacing w:after="0"/>
        <w:jc w:val="center"/>
      </w:pPr>
      <w:r>
        <w:rPr>
          <w:color w:val="000000"/>
        </w:rPr>
        <w:t>člen</w:t>
      </w:r>
    </w:p>
    <w:p w14:paraId="0000006A" w14:textId="77777777" w:rsidR="00371BC3" w:rsidRDefault="00B801DE">
      <w:pPr>
        <w:pBdr>
          <w:top w:val="nil"/>
          <w:left w:val="nil"/>
          <w:bottom w:val="nil"/>
          <w:right w:val="nil"/>
          <w:between w:val="nil"/>
        </w:pBdr>
        <w:ind w:firstLine="284"/>
        <w:jc w:val="center"/>
        <w:rPr>
          <w:color w:val="000000"/>
        </w:rPr>
      </w:pPr>
      <w:r>
        <w:rPr>
          <w:color w:val="000000"/>
        </w:rPr>
        <w:t>(veljavnost nav</w:t>
      </w:r>
      <w:r>
        <w:rPr>
          <w:color w:val="000000"/>
        </w:rPr>
        <w:t>odil)</w:t>
      </w:r>
    </w:p>
    <w:p w14:paraId="0000006B" w14:textId="77777777" w:rsidR="00371BC3" w:rsidRDefault="00B801DE">
      <w:pPr>
        <w:jc w:val="both"/>
      </w:pPr>
      <w:r>
        <w:t>Ta navodila se začnejo uporabljati naslednji dan po javni objavi na spletnih straneh ERUDIO zasebne gimnazije.</w:t>
      </w:r>
    </w:p>
    <w:p w14:paraId="0000006C" w14:textId="77777777" w:rsidR="00371BC3" w:rsidRDefault="00371BC3">
      <w:pPr>
        <w:jc w:val="both"/>
      </w:pPr>
    </w:p>
    <w:p w14:paraId="0000006D" w14:textId="77777777" w:rsidR="00371BC3" w:rsidRDefault="00371BC3">
      <w:pPr>
        <w:jc w:val="both"/>
      </w:pPr>
    </w:p>
    <w:p w14:paraId="0000006E" w14:textId="77777777" w:rsidR="00371BC3" w:rsidRDefault="00B801DE">
      <w:pPr>
        <w:spacing w:after="0"/>
        <w:jc w:val="both"/>
      </w:pPr>
      <w:r>
        <w:t>V Ljubljani, 27. 10. 2020</w:t>
      </w:r>
    </w:p>
    <w:p w14:paraId="0000006F" w14:textId="77777777" w:rsidR="00371BC3" w:rsidRDefault="00371BC3">
      <w:pPr>
        <w:spacing w:after="0"/>
        <w:jc w:val="both"/>
      </w:pPr>
    </w:p>
    <w:p w14:paraId="00000070" w14:textId="77777777" w:rsidR="00371BC3" w:rsidRDefault="00371BC3">
      <w:pPr>
        <w:spacing w:after="0"/>
        <w:jc w:val="both"/>
      </w:pPr>
    </w:p>
    <w:p w14:paraId="00000074" w14:textId="674B7F9E" w:rsidR="00371BC3" w:rsidRDefault="00B801DE" w:rsidP="00B801DE">
      <w:pPr>
        <w:jc w:val="both"/>
      </w:pPr>
      <w:r>
        <w:t>Ravnateljica: Barbara Fortuna</w:t>
      </w:r>
    </w:p>
    <w:sectPr w:rsidR="00371BC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435F"/>
    <w:multiLevelType w:val="multilevel"/>
    <w:tmpl w:val="B7C6C3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2F6345"/>
    <w:multiLevelType w:val="multilevel"/>
    <w:tmpl w:val="5838F4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C3"/>
    <w:rsid w:val="00371BC3"/>
    <w:rsid w:val="00B801DE"/>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C02F9-0447-4591-A710-BC999724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l-SI" w:eastAsia="en-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7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47F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50s6ZA0LtK6nIPYZSUMWAPSxqg==">AMUW2mUNrUMyloSO/+QT9K22pQzyxtnSfBNOkuhMP8+PHfJCXvXEMEb22HsNogZP6WEYADNyKfzqgGdbhjdy6RwGqsZJni+IKQ8GJ13nZ7XWLkwXyp07/FA=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Ogrizek</dc:creator>
  <cp:lastModifiedBy>Barbara Fortuna</cp:lastModifiedBy>
  <cp:revision>2</cp:revision>
  <dcterms:created xsi:type="dcterms:W3CDTF">2020-10-26T20:11:00Z</dcterms:created>
  <dcterms:modified xsi:type="dcterms:W3CDTF">2020-12-01T10:19:00Z</dcterms:modified>
</cp:coreProperties>
</file>